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 xml:space="preserve">Interview Johnny Bekaert door Lorenzo Almeida (2020 </w:t>
      </w:r>
      <w:r>
        <w:rPr>
          <w:rFonts w:ascii="Times" w:hAnsi="Times"/>
          <w:b w:val="1"/>
          <w:bCs w:val="1"/>
          <w:i w:val="1"/>
          <w:iCs w:val="1"/>
          <w:sz w:val="24"/>
          <w:szCs w:val="24"/>
          <w:rtl w:val="0"/>
          <w:lang w:val="de-DE"/>
        </w:rPr>
        <w:t>Papier</w:t>
      </w:r>
      <w:r>
        <w:rPr>
          <w:rFonts w:ascii="Times" w:hAnsi="Times"/>
          <w:b w:val="1"/>
          <w:bCs w:val="1"/>
          <w:sz w:val="24"/>
          <w:szCs w:val="24"/>
          <w:rtl w:val="0"/>
          <w:lang w:val="nl-NL"/>
        </w:rPr>
        <w:t>, Artevelde Hogeschool Mariakerke)</w:t>
      </w:r>
    </w:p>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sz w:val="24"/>
          <w:szCs w:val="24"/>
          <w:rtl w:val="0"/>
        </w:rPr>
      </w:pPr>
    </w:p>
    <w:p>
      <w:pPr>
        <w:pStyle w:val="Standaard"/>
        <w:bidi w:val="0"/>
        <w:spacing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Op welke leeftijd begon je belangstelling te krijgen voor vormgeving? Wie of wat lag aan de grondslag van die belangstelling?</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 Ik heb mijn jeugd doorgebracht tussen verpakkingen van snoep en rookwaren, ik ben namelijk opgegroeid in een groothandel van dit soort waren. Veel van deze packagings staan gestockeerd in mijn visueel geheugen. De eerste keer dat ik me bewust was van iets dat buiten het alledaagse lag, was in 1962 toen ik 13 was, en voor het eerst de single </w:t>
      </w:r>
      <w:r>
        <w:rPr>
          <w:rFonts w:ascii="Times" w:hAnsi="Times" w:hint="default"/>
          <w:sz w:val="24"/>
          <w:szCs w:val="24"/>
          <w:rtl w:val="0"/>
        </w:rPr>
        <w:t>‘</w:t>
      </w:r>
      <w:r>
        <w:rPr>
          <w:rFonts w:ascii="Times" w:hAnsi="Times"/>
          <w:sz w:val="24"/>
          <w:szCs w:val="24"/>
          <w:rtl w:val="0"/>
          <w:lang w:val="en-US"/>
        </w:rPr>
        <w:t>Love Me Do</w:t>
      </w:r>
      <w:r>
        <w:rPr>
          <w:rFonts w:ascii="Times" w:hAnsi="Times" w:hint="default"/>
          <w:sz w:val="24"/>
          <w:szCs w:val="24"/>
          <w:rtl w:val="0"/>
        </w:rPr>
        <w:t xml:space="preserve">’ </w:t>
      </w:r>
      <w:r>
        <w:rPr>
          <w:rFonts w:ascii="Times" w:hAnsi="Times"/>
          <w:sz w:val="24"/>
          <w:szCs w:val="24"/>
          <w:rtl w:val="0"/>
          <w:lang w:val="nl-NL"/>
        </w:rPr>
        <w:t>van The Beatles. Dit was voor mij een kantelmoment waarin ik besefte dat de wereld geen vaststaand geheel was, maar een veranderbare samenstelling, dit heeft voor mij alles met vormgeving te maken.</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In het Kortrijkse waar ik woonde, heeft het werk van de graficus Cis Verhamme een grote aantrekkingskracht op mij gehad, heel inspirerend en nieuw, en vooral heel creatief. Ik heb later het geluk gehad om voor enkele van zijn uitgaven tekeningen en ook 2 covers te kunnen realiseren.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Toen ik een 15 jaar was ben ik informatie gaan inwinnen over hoe het er aan een kunstschool aan toeging bij de buurjongen van mijn oma, waar ik regelmatig ging spelen. Ever Meulen, hij was die buurjongen, volgde al twee jaar les op Sint-Lucas Gent, hij maakte toen al tekeningen waar ik heel erg onder de indruk van was, hij had toen net zijn eerste tentoonstelling achter de rug.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Veel grafici zoals we die nu kennen waren er in die tijd niet, het was een beroep dat zich maar pas had uitgevonden. In de kunstscholen was er geen opleiding tot graficus, er was wel een opleiding reclame maar dit is totaal iets anders. Mijn eerste voorbeelden waren naast bovengenoemde Michel Olyff, Julian Key, Boudewijn Delaere, Paul Ibou en Lucien De Roeck </w:t>
      </w:r>
      <w:r>
        <w:rPr>
          <w:rFonts w:ascii="Times" w:hAnsi="Times" w:hint="default"/>
          <w:sz w:val="24"/>
          <w:szCs w:val="24"/>
          <w:rtl w:val="0"/>
        </w:rPr>
        <w:t xml:space="preserve">– </w:t>
      </w:r>
      <w:r>
        <w:rPr>
          <w:rFonts w:ascii="Times" w:hAnsi="Times"/>
          <w:sz w:val="24"/>
          <w:szCs w:val="24"/>
          <w:rtl w:val="0"/>
          <w:lang w:val="it-IT"/>
        </w:rPr>
        <w:t>en later Raymond Savignac, Seymour Chwast, Jean Allessandrini, Javier Mariscal, Grapus, ...</w:t>
      </w:r>
    </w:p>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b w:val="1"/>
          <w:bCs w:val="1"/>
          <w:sz w:val="24"/>
          <w:szCs w:val="24"/>
          <w:rtl w:val="0"/>
        </w:rPr>
      </w:pPr>
    </w:p>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Wat is belangrijk voor je op het gebied van grafisch ontwerp?</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Voor mij is het belangrijk dat ik voeling heb met datgene waarop of waarvoor ik werk. Ik kan niet zomaar iets </w:t>
      </w:r>
      <w:r>
        <w:rPr>
          <w:rFonts w:ascii="Times" w:hAnsi="Times" w:hint="default"/>
          <w:sz w:val="24"/>
          <w:szCs w:val="24"/>
          <w:rtl w:val="0"/>
        </w:rPr>
        <w:t>‘</w:t>
      </w:r>
      <w:r>
        <w:rPr>
          <w:rFonts w:ascii="Times" w:hAnsi="Times"/>
          <w:sz w:val="24"/>
          <w:szCs w:val="24"/>
          <w:rtl w:val="0"/>
          <w:lang w:val="nl-NL"/>
        </w:rPr>
        <w:t>moois</w:t>
      </w:r>
      <w:r>
        <w:rPr>
          <w:rFonts w:ascii="Times" w:hAnsi="Times" w:hint="default"/>
          <w:sz w:val="24"/>
          <w:szCs w:val="24"/>
          <w:rtl w:val="0"/>
        </w:rPr>
        <w:t xml:space="preserve">’ </w:t>
      </w:r>
      <w:r>
        <w:rPr>
          <w:rFonts w:ascii="Times" w:hAnsi="Times"/>
          <w:sz w:val="24"/>
          <w:szCs w:val="24"/>
          <w:rtl w:val="0"/>
          <w:lang w:val="nl-NL"/>
        </w:rPr>
        <w:t xml:space="preserve">ontwerpen voor om het even wat. Wanneer men van een klant een opdracht krijgt is dit niet </w:t>
      </w:r>
      <w:r>
        <w:rPr>
          <w:rFonts w:ascii="Times" w:hAnsi="Times" w:hint="default"/>
          <w:sz w:val="24"/>
          <w:szCs w:val="24"/>
          <w:rtl w:val="0"/>
        </w:rPr>
        <w:t>‘</w:t>
      </w:r>
      <w:r>
        <w:rPr>
          <w:rFonts w:ascii="Times" w:hAnsi="Times"/>
          <w:sz w:val="24"/>
          <w:szCs w:val="24"/>
          <w:rtl w:val="0"/>
          <w:lang w:val="nl-NL"/>
        </w:rPr>
        <w:t>maak hier iets moois van</w:t>
      </w:r>
      <w:r>
        <w:rPr>
          <w:rFonts w:ascii="Times" w:hAnsi="Times" w:hint="default"/>
          <w:sz w:val="24"/>
          <w:szCs w:val="24"/>
          <w:rtl w:val="0"/>
        </w:rPr>
        <w:t>’</w:t>
      </w:r>
      <w:r>
        <w:rPr>
          <w:rFonts w:ascii="Times" w:hAnsi="Times"/>
          <w:sz w:val="24"/>
          <w:szCs w:val="24"/>
          <w:rtl w:val="0"/>
          <w:lang w:val="nl-NL"/>
        </w:rPr>
        <w:t xml:space="preserve">, maar wel </w:t>
      </w:r>
      <w:r>
        <w:rPr>
          <w:rFonts w:ascii="Times" w:hAnsi="Times" w:hint="default"/>
          <w:sz w:val="24"/>
          <w:szCs w:val="24"/>
          <w:rtl w:val="0"/>
        </w:rPr>
        <w:t>‘</w:t>
      </w:r>
      <w:r>
        <w:rPr>
          <w:rFonts w:ascii="Times" w:hAnsi="Times"/>
          <w:sz w:val="24"/>
          <w:szCs w:val="24"/>
          <w:rtl w:val="0"/>
          <w:lang w:val="nl-NL"/>
        </w:rPr>
        <w:t>dit is mijn probleem, hoe kan ik op een communicatieve manier de doelgroep bereiken die ik wil aanspreken</w:t>
      </w:r>
      <w:r>
        <w:rPr>
          <w:rFonts w:ascii="Times" w:hAnsi="Times" w:hint="default"/>
          <w:sz w:val="24"/>
          <w:szCs w:val="24"/>
          <w:rtl w:val="0"/>
        </w:rPr>
        <w:t>’</w:t>
      </w:r>
      <w:r>
        <w:rPr>
          <w:rFonts w:ascii="Times" w:hAnsi="Times"/>
          <w:sz w:val="24"/>
          <w:szCs w:val="24"/>
          <w:rtl w:val="0"/>
        </w:rPr>
        <w:t xml:space="preserve">.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Grafische vormgeving is voor mij nooit versiering, het dient een gebald en doordacht antwoord te zijn op een probleemstelling.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Een logo ontwerpen vind ik het nec plus ultra, en ook erg onderschat qua opdracht. Er dient een heleboel informatie verzameld en geassimileerd te worden, daarenboven dient een logo een heleboel ontastbare zaken uit te stralen. Zoals waar de leden van de betreffende organisatie voor staan, hoe de organisatie zich projecteert in de toekomst. Het dient tevens inspirerend te werken voor de mensen binnen en buiten deze organisatie ... dit alles gevat in dit ene eenvoudige merkbeeld. </w:t>
      </w:r>
    </w:p>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sz w:val="24"/>
          <w:szCs w:val="24"/>
          <w:rtl w:val="0"/>
        </w:rPr>
      </w:pPr>
    </w:p>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Wat is essentieel om een goede grafisch ontwerper te worden en hoe kun je je blijven verbeteren?</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Een graficus dient volgens mij vooral een goed vertaler te zijn van de input die hij van de klant krijgt. En een soort radar zijn die het ongezegde kan registreren en de context te vatten waarbinnen het product of de organisatie zich wil profileren. Ik hou er van me in te leven in een opdracht, ik identificeer me helemaal met de opdracht, vorm er een geheel mee. Van daaruit kan ik me op mijn gevoel laten drijven en kan ik me volop creatief laten gaan.</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Je moet absoluut meer zijn dan een uitvoerder van wat de klant wil, je dient een communicator te zijn. Bovendien ben je bewust van de sociale en culturele context waarbinnen je je beweegt. Het is essentieel om open te staan voor de nieuwe culturele en technische ontwikkelingen, zonder dat je er een naloper van bent. De nieuwste technische snufjes kunnen je nooit helpen bij wat je ontwerpt, het aanwenden van trukjes geeft altijd slechte resultaten.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Er is niet zoiets als een </w:t>
      </w:r>
      <w:r>
        <w:rPr>
          <w:rFonts w:ascii="Times" w:hAnsi="Times" w:hint="default"/>
          <w:sz w:val="24"/>
          <w:szCs w:val="24"/>
          <w:rtl w:val="0"/>
        </w:rPr>
        <w:t>‘</w:t>
      </w:r>
      <w:r>
        <w:rPr>
          <w:rFonts w:ascii="Times" w:hAnsi="Times"/>
          <w:sz w:val="24"/>
          <w:szCs w:val="24"/>
          <w:rtl w:val="0"/>
          <w:lang w:val="nl-NL"/>
        </w:rPr>
        <w:t>goede vormgever</w:t>
      </w:r>
      <w:r>
        <w:rPr>
          <w:rFonts w:ascii="Times" w:hAnsi="Times" w:hint="default"/>
          <w:sz w:val="24"/>
          <w:szCs w:val="24"/>
          <w:rtl w:val="0"/>
        </w:rPr>
        <w:t xml:space="preserve">’ </w:t>
      </w:r>
      <w:r>
        <w:rPr>
          <w:rFonts w:ascii="Times" w:hAnsi="Times"/>
          <w:sz w:val="24"/>
          <w:szCs w:val="24"/>
          <w:rtl w:val="0"/>
          <w:lang w:val="nl-NL"/>
        </w:rPr>
        <w:t xml:space="preserve">die alles wat hij aanpakt op uitmuntende wijze kan vorm geven. Er zijn vooral opdrachten die geschikt voor je zijn, en opdrachten die dat absoluut niet zijn, in functie van je eigenheid en vaardigheden. In het begin is het moeilijk om jezelf te kennen en te weten welke opdrachten je moet weigeren, dat leer je door af en toe op je gezicht te gaan ... </w:t>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Over welke bagage moet een (beginnend) vormgever beschikken?</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Je kan een nog zo creatief ontwerper zijn, een gedegen technische bagage is essentieel en noodzakelijk, je moet een werk weten te begeleiden tot en met het afgewerkte product. Met een slecht drukwerk kan je niemand overtuigen. Een goed ontwerp kan je helemaal teniet doen indien je niet beschikt over een goede papierkennis - zowel qua drukmogelijkheden als formaten, en weet hebt van bind- en lijmtechnieken, ril- en kapvormmogelijkheden, afwerkingstechnieken als pelliculages, UV- en machinelakken, flocage, blinddruk, foliedruk, zeefdruk, ...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Zo heeft elk onderdeel van de grafische vormgeving zijn eigen technische bijzonderheden en vereisten. Je kan je </w:t>
      </w:r>
      <w:r>
        <w:rPr>
          <w:rFonts w:ascii="Times" w:hAnsi="Times"/>
          <w:sz w:val="24"/>
          <w:szCs w:val="24"/>
          <w:rtl w:val="0"/>
          <w:lang w:val="nl-NL"/>
        </w:rPr>
        <w:t>c</w:t>
      </w:r>
      <w:r>
        <w:rPr>
          <w:rFonts w:ascii="Times" w:hAnsi="Times"/>
          <w:sz w:val="24"/>
          <w:szCs w:val="24"/>
          <w:rtl w:val="0"/>
          <w:lang w:val="nl-NL"/>
        </w:rPr>
        <w:t xml:space="preserve">reativiteit toepassen op deze technische aspecten, het zijn absoluut geen beperkingen, het zijn </w:t>
      </w:r>
      <w:r>
        <w:rPr>
          <w:rFonts w:ascii="Times" w:hAnsi="Times"/>
          <w:sz w:val="24"/>
          <w:szCs w:val="24"/>
          <w:rtl w:val="0"/>
          <w:lang w:val="nl-NL"/>
        </w:rPr>
        <w:t>c</w:t>
      </w:r>
      <w:r>
        <w:rPr>
          <w:rFonts w:ascii="Times" w:hAnsi="Times"/>
          <w:sz w:val="24"/>
          <w:szCs w:val="24"/>
          <w:rtl w:val="0"/>
          <w:lang w:val="nl-NL"/>
        </w:rPr>
        <w:t>reatieve mogelijkheden.</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Van sommige zaken is het moeilijk aan de benodigde kennis te komen, zelfs in deze communicatieve tijden. Vroeger was dit nog veel minder evident, kennis was vakgeheim. Zo ben ik begin jaren 80 bij Total Design in Amsterdam gaan aankloppen om inzage te krijgen in wat een huisstijlboek behelst, Ben Bos was zo vriendelijk om me tijdelijk enkel huisstijlboeken ter hand te stellen en me te voorzien van de nodige info. In Belgi</w:t>
      </w:r>
      <w:r>
        <w:rPr>
          <w:rFonts w:ascii="Times" w:hAnsi="Times" w:hint="default"/>
          <w:sz w:val="24"/>
          <w:szCs w:val="24"/>
          <w:rtl w:val="0"/>
          <w:lang w:val="nl-NL"/>
        </w:rPr>
        <w:t xml:space="preserve">ë </w:t>
      </w:r>
      <w:r>
        <w:rPr>
          <w:rFonts w:ascii="Times" w:hAnsi="Times"/>
          <w:sz w:val="24"/>
          <w:szCs w:val="24"/>
          <w:rtl w:val="0"/>
          <w:lang w:val="nl-NL"/>
        </w:rPr>
        <w:t>was er toen nog geen noemenswaardige traditie op dit vlak.</w:t>
      </w:r>
    </w:p>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sz w:val="24"/>
          <w:szCs w:val="24"/>
          <w:rtl w:val="0"/>
        </w:rPr>
      </w:pPr>
    </w:p>
    <w:p>
      <w:pPr>
        <w:pStyle w:val="Standa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spacing w:line="280" w:lineRule="atLeast"/>
        <w:ind w:left="0" w:right="0" w:firstLine="0"/>
        <w:jc w:val="left"/>
        <w:rPr>
          <w:rFonts w:ascii="Times" w:cs="Times" w:hAnsi="Times" w:eastAsia="Times"/>
          <w:b w:val="1"/>
          <w:bCs w:val="1"/>
          <w:sz w:val="24"/>
          <w:szCs w:val="24"/>
          <w:rtl w:val="0"/>
        </w:rPr>
      </w:pPr>
      <w:r>
        <w:rPr>
          <w:rFonts w:ascii="Times" w:hAnsi="Times"/>
          <w:b w:val="1"/>
          <w:bCs w:val="1"/>
          <w:sz w:val="24"/>
          <w:szCs w:val="24"/>
          <w:rtl w:val="0"/>
          <w:lang w:val="nl-NL"/>
        </w:rPr>
        <w:t>Welke eigenschap of talent is essentieel voor een grafisch ontwerper?</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Een openheid van geest gecombineerd met een analytisch vermogen en een speelse creativiteit.</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Je dient bij een opdracht de essenti</w:t>
      </w:r>
      <w:r>
        <w:rPr>
          <w:rFonts w:ascii="Times" w:hAnsi="Times" w:hint="default"/>
          <w:sz w:val="24"/>
          <w:szCs w:val="24"/>
          <w:rtl w:val="0"/>
          <w:lang w:val="nl-NL"/>
        </w:rPr>
        <w:t>ë</w:t>
      </w:r>
      <w:r>
        <w:rPr>
          <w:rFonts w:ascii="Times" w:hAnsi="Times"/>
          <w:sz w:val="24"/>
          <w:szCs w:val="24"/>
          <w:rtl w:val="0"/>
          <w:lang w:val="nl-NL"/>
        </w:rPr>
        <w:t xml:space="preserve">le zaken te distilleren uit de briefing van een klant, en de bijkomstigheden weg te vegen, om op een heldere manier de parameters van de opdracht te verkennen.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Ik ken uitmuntende ontwerpers die nooit een grafische opleiding hebben gevolgd. Kreativiteit en smaak heb je of heb je niet, je kan die door een goede opleiding verfijnen en uitbreiden. </w:t>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Welke klemtonen legt je als vormgever?</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Ik ga altijd uit van de opdracht, nooit van wat ik zelf wil doen. Er is natuurlijk een gevoeligheid die je doorgeeft, een manier van omgaan met vormen en tekst, een vorm van eigenzinnigheid. Een goed ontwerp dient niet enkel mooi, het moet vooral effectief zijn. </w:t>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line="280" w:lineRule="atLeast"/>
        <w:ind w:left="0" w:right="0" w:firstLine="0"/>
        <w:jc w:val="left"/>
        <w:rPr>
          <w:rFonts w:ascii="Times" w:cs="Times" w:hAnsi="Times" w:eastAsia="Times"/>
          <w:b w:val="1"/>
          <w:bCs w:val="1"/>
          <w:sz w:val="24"/>
          <w:szCs w:val="24"/>
          <w:rtl w:val="0"/>
        </w:rPr>
      </w:pPr>
      <w:r>
        <w:rPr>
          <w:rFonts w:ascii="Times" w:hAnsi="Times"/>
          <w:b w:val="1"/>
          <w:bCs w:val="1"/>
          <w:sz w:val="24"/>
          <w:szCs w:val="24"/>
          <w:rtl w:val="0"/>
          <w:lang w:val="nl-NL"/>
        </w:rPr>
        <w:t>Maakt het een verschil uit te werken voor De Standaard, Knack, DS-Magazine of andere publicaties? Zo ja, welk?</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Werken voor kranten en magazines vond ik op het laatst vervelend, ik ben daar mee gestopt. Het is niet mijn ding om te presteren onder grote tijdsdruk, want daar komt het telkens op neer. Ik twijfel graag lang over hoe iets er uit zal zien, ik heb een incubatieperiode nodig. In de tijd dat ik voor De Standaard werkte dienden er originele tekeningen aangeleverd te worden, toen ik deze terug wou waren ze allemaal </w:t>
      </w:r>
      <w:r>
        <w:rPr>
          <w:rFonts w:ascii="Times" w:hAnsi="Times" w:hint="default"/>
          <w:sz w:val="24"/>
          <w:szCs w:val="24"/>
          <w:rtl w:val="0"/>
        </w:rPr>
        <w:t>‘</w:t>
      </w:r>
      <w:r>
        <w:rPr>
          <w:rFonts w:ascii="Times" w:hAnsi="Times"/>
          <w:sz w:val="24"/>
          <w:szCs w:val="24"/>
          <w:rtl w:val="0"/>
          <w:lang w:val="nl-NL"/>
        </w:rPr>
        <w:t>onvindbaar</w:t>
      </w:r>
      <w:r>
        <w:rPr>
          <w:rFonts w:ascii="Times" w:hAnsi="Times" w:hint="default"/>
          <w:sz w:val="24"/>
          <w:szCs w:val="24"/>
          <w:rtl w:val="0"/>
        </w:rPr>
        <w:t>’</w:t>
      </w:r>
      <w:r>
        <w:rPr>
          <w:rFonts w:ascii="Times" w:hAnsi="Times"/>
          <w:sz w:val="24"/>
          <w:szCs w:val="24"/>
          <w:rtl w:val="0"/>
          <w:lang w:val="nl-NL"/>
        </w:rPr>
        <w:t>. Een afknapper.</w:t>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line="280" w:lineRule="atLeast"/>
        <w:ind w:left="0" w:right="0" w:firstLine="0"/>
        <w:jc w:val="left"/>
        <w:rPr>
          <w:rFonts w:ascii="Times" w:cs="Times" w:hAnsi="Times" w:eastAsia="Times"/>
          <w:b w:val="1"/>
          <w:bCs w:val="1"/>
          <w:sz w:val="24"/>
          <w:szCs w:val="24"/>
          <w:rtl w:val="0"/>
        </w:rPr>
      </w:pPr>
      <w:r>
        <w:rPr>
          <w:rFonts w:ascii="Times" w:hAnsi="Times"/>
          <w:b w:val="1"/>
          <w:bCs w:val="1"/>
          <w:sz w:val="24"/>
          <w:szCs w:val="24"/>
          <w:rtl w:val="0"/>
          <w:lang w:val="nl-NL"/>
        </w:rPr>
        <w:t>Op je website zag ik dat je ook persoonlijke boeken maakt, waarvoor dienen deze?</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Het zijn boeken die ik realiseer aan de hand van tekeningen en teksten, daar kan ik zaken in kwijt die ik niet in mijn grafisch werk kan leggen. Het gaat over heel persoonlijke onderwerpen zoals liefde, ziekte, twijfels, verouderen, angsten, dood, godsdienst, dilemma</w:t>
      </w:r>
      <w:r>
        <w:rPr>
          <w:rFonts w:ascii="Times" w:hAnsi="Times" w:hint="default"/>
          <w:sz w:val="24"/>
          <w:szCs w:val="24"/>
          <w:rtl w:val="0"/>
        </w:rPr>
        <w:t>’</w:t>
      </w:r>
      <w:r>
        <w:rPr>
          <w:rFonts w:ascii="Times" w:hAnsi="Times"/>
          <w:sz w:val="24"/>
          <w:szCs w:val="24"/>
          <w:rtl w:val="0"/>
          <w:lang w:val="nl-NL"/>
        </w:rPr>
        <w:t xml:space="preserve">s, illogica, ... Dat doen is voor mij noodzakelijk om me creatief te herbronnen. Daardoor kan ik mijn grafisch werk serener benaderen. Het is een activiteit waardoor ik mezelf in evenwicht breng.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Ik ben iemand die met meerdere dingen tegelijk moet bezig zijn, want ik verveel ik me snel. Daarom dat ik al altijd heel divers bezig ben: logo</w:t>
      </w:r>
      <w:r>
        <w:rPr>
          <w:rFonts w:ascii="Times" w:hAnsi="Times" w:hint="default"/>
          <w:sz w:val="24"/>
          <w:szCs w:val="24"/>
          <w:rtl w:val="0"/>
        </w:rPr>
        <w:t>’</w:t>
      </w:r>
      <w:r>
        <w:rPr>
          <w:rFonts w:ascii="Times" w:hAnsi="Times"/>
          <w:sz w:val="24"/>
          <w:szCs w:val="24"/>
          <w:rtl w:val="0"/>
          <w:lang w:val="nl-NL"/>
        </w:rPr>
        <w:t xml:space="preserve">s en huisstijlen, culturele affiches, politieke affiches, postkaarten, packagings, vormgeving van boeken, lettertypes ontwerpen, websites, meubels, ... en sinds kort het mee organiseren van grafische tentoonstellingen. </w:t>
      </w:r>
    </w:p>
    <w:p>
      <w:pPr>
        <w:pStyle w:val="Standaard"/>
        <w:bidi w:val="0"/>
        <w:spacing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Zo diversifieer ik me, en blijf ik geboeid want ik doe nooit gedurende lange tijd hetzelfde. Nadeel is dat ik op veel terreinen werk en me daardoor versnipper, ik ben op sommige terreinen dan ook nog een beginneling, en dat voelt goed want er is een heleboel kennis die opgedaan kan worden. </w:t>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line="280" w:lineRule="atLeast"/>
        <w:ind w:left="0" w:right="0" w:firstLine="0"/>
        <w:jc w:val="left"/>
        <w:rPr>
          <w:rtl w:val="0"/>
        </w:rPr>
      </w:pPr>
      <w:r>
        <w:rPr>
          <w:rFonts w:ascii="Times" w:cs="Times" w:hAnsi="Times" w:eastAsia="Times"/>
          <w:sz w:val="24"/>
          <w:szCs w:val="24"/>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nl-NL"/>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